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32B3" w14:textId="77777777" w:rsidR="0087495D" w:rsidRDefault="00271868">
      <w:r>
        <w:rPr>
          <w:noProof/>
        </w:rPr>
        <w:drawing>
          <wp:inline distT="0" distB="0" distL="0" distR="0" wp14:anchorId="3DC7189A" wp14:editId="1A079BF9">
            <wp:extent cx="1981200" cy="655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7B2C0" w14:textId="77777777" w:rsidR="0087495D" w:rsidRDefault="0087495D">
      <w:pPr>
        <w:rPr>
          <w:b/>
          <w:bCs/>
          <w:sz w:val="20"/>
          <w:szCs w:val="20"/>
        </w:rPr>
      </w:pPr>
    </w:p>
    <w:p w14:paraId="20E152A8" w14:textId="0592B4DB" w:rsidR="0087495D" w:rsidRDefault="00271868">
      <w:pPr>
        <w:jc w:val="center"/>
        <w:rPr>
          <w:rFonts w:ascii="Arial" w:eastAsia="Times New Roman" w:hAnsi="Arial" w:cs="Arial"/>
          <w:b/>
          <w:bCs/>
          <w:caps/>
          <w:color w:val="FFFFFF"/>
          <w:kern w:val="2"/>
          <w:sz w:val="48"/>
          <w:szCs w:val="48"/>
          <w:lang w:eastAsia="fr-FR"/>
        </w:rPr>
      </w:pPr>
      <w:r>
        <w:rPr>
          <w:b/>
          <w:bCs/>
          <w:sz w:val="48"/>
          <w:szCs w:val="48"/>
        </w:rPr>
        <w:t>MARCHES PUBLICS A VENIR EN 202</w:t>
      </w:r>
      <w:r w:rsidR="00271411">
        <w:rPr>
          <w:b/>
          <w:bCs/>
          <w:sz w:val="48"/>
          <w:szCs w:val="48"/>
        </w:rPr>
        <w:t>4</w:t>
      </w:r>
      <w:r>
        <w:rPr>
          <w:rFonts w:ascii="Arial" w:eastAsia="Times New Roman" w:hAnsi="Arial" w:cs="Arial"/>
          <w:b/>
          <w:bCs/>
          <w:caps/>
          <w:color w:val="FFFFFF"/>
          <w:kern w:val="2"/>
          <w:sz w:val="48"/>
          <w:szCs w:val="48"/>
          <w:lang w:eastAsia="fr-FR"/>
        </w:rPr>
        <w:t xml:space="preserve">UBLICS </w:t>
      </w:r>
    </w:p>
    <w:p w14:paraId="7F2CC7E0" w14:textId="77777777" w:rsidR="0087495D" w:rsidRDefault="00271868">
      <w:pPr>
        <w:jc w:val="both"/>
        <w:rPr>
          <w:rFonts w:ascii="Arial" w:eastAsia="Times New Roman" w:hAnsi="Arial" w:cs="Arial"/>
          <w:b/>
          <w:bCs/>
          <w:color w:val="1F1F1F"/>
          <w:lang w:eastAsia="fr-FR"/>
        </w:rPr>
      </w:pPr>
      <w:r>
        <w:rPr>
          <w:rFonts w:ascii="Arial" w:eastAsia="Times New Roman" w:hAnsi="Arial" w:cs="Arial"/>
          <w:b/>
          <w:bCs/>
          <w:color w:val="1F1F1F"/>
          <w:lang w:eastAsia="fr-FR"/>
        </w:rPr>
        <w:t xml:space="preserve">L’ensemble de nos marchés est consultable sur une plateforme </w:t>
      </w:r>
      <w:hyperlink r:id="rId8">
        <w:r>
          <w:rPr>
            <w:rStyle w:val="LienInternet"/>
            <w:rFonts w:ascii="Arial" w:eastAsia="Times New Roman" w:hAnsi="Arial" w:cs="Arial"/>
            <w:b/>
            <w:bCs/>
            <w:lang w:eastAsia="fr-FR"/>
          </w:rPr>
          <w:t>www.marches-securises.fr</w:t>
        </w:r>
      </w:hyperlink>
    </w:p>
    <w:p w14:paraId="73FCDC33" w14:textId="77777777" w:rsidR="0087495D" w:rsidRDefault="00017FE5">
      <w:pPr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fr-FR"/>
        </w:rPr>
      </w:pPr>
      <w:hyperlink r:id="rId9" w:tgtFrame="_blank">
        <w:r w:rsidR="00271868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fr-FR"/>
          </w:rPr>
          <w:t>ACCÈS À L’ENSEMBLE DES MARCHÉS PUBLICS</w:t>
        </w:r>
      </w:hyperlink>
    </w:p>
    <w:p w14:paraId="46988C3C" w14:textId="77777777" w:rsidR="0087495D" w:rsidRDefault="002718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F1F1F"/>
          <w:lang w:eastAsia="fr-FR"/>
        </w:rPr>
      </w:pPr>
      <w:r>
        <w:rPr>
          <w:rFonts w:ascii="Arial" w:eastAsia="Times New Roman" w:hAnsi="Arial" w:cs="Arial"/>
          <w:b/>
          <w:bCs/>
          <w:color w:val="1F1F1F"/>
          <w:lang w:eastAsia="fr-FR"/>
        </w:rPr>
        <w:t>La Communauté d’agglomération Gaillac Graulhet publie ses intentions d’achat qui feront l’objet d’une procédure de marchés publics.</w:t>
      </w:r>
    </w:p>
    <w:p w14:paraId="6548AF70" w14:textId="77777777" w:rsidR="0087495D" w:rsidRDefault="008749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lang w:eastAsia="fr-FR"/>
        </w:rPr>
      </w:pPr>
    </w:p>
    <w:p w14:paraId="307F4D21" w14:textId="77777777" w:rsidR="0087495D" w:rsidRDefault="002718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lang w:eastAsia="fr-FR"/>
        </w:rPr>
      </w:pPr>
      <w:r>
        <w:rPr>
          <w:rFonts w:ascii="Arial" w:eastAsia="Times New Roman" w:hAnsi="Arial" w:cs="Arial"/>
          <w:color w:val="1F1F1F"/>
          <w:lang w:eastAsia="fr-FR"/>
        </w:rPr>
        <w:t>Notre volonté est de simplifier l’accès à la commande publique des entreprises et de permettre la mise en place d’une veille simplifiée sur la plateforme de dématérialisation.</w:t>
      </w:r>
    </w:p>
    <w:p w14:paraId="1EBEC4FB" w14:textId="77777777" w:rsidR="0087495D" w:rsidRDefault="008749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lang w:eastAsia="fr-FR"/>
        </w:rPr>
      </w:pPr>
    </w:p>
    <w:p w14:paraId="17978A6E" w14:textId="77777777" w:rsidR="0087495D" w:rsidRDefault="00271868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F1F1F"/>
          <w:lang w:eastAsia="fr-FR"/>
        </w:rPr>
      </w:pPr>
      <w:r>
        <w:rPr>
          <w:rFonts w:ascii="Arial" w:eastAsia="Times New Roman" w:hAnsi="Arial" w:cs="Arial"/>
          <w:color w:val="1F1F1F"/>
          <w:lang w:eastAsia="fr-FR"/>
        </w:rPr>
        <w:t>Cette publication ne constitue pas un avis de pré-information tel que définis à l’article L2131-1 du code de la commande publique.</w:t>
      </w:r>
    </w:p>
    <w:p w14:paraId="68DBB756" w14:textId="6E8CFB14" w:rsidR="00E309B0" w:rsidRDefault="00271868">
      <w:pPr>
        <w:jc w:val="both"/>
        <w:rPr>
          <w:rFonts w:ascii="Arial" w:eastAsia="Times New Roman" w:hAnsi="Arial" w:cs="Arial"/>
          <w:color w:val="1F1F1F"/>
          <w:lang w:eastAsia="fr-FR"/>
        </w:rPr>
      </w:pPr>
      <w:r>
        <w:rPr>
          <w:rFonts w:ascii="Arial" w:eastAsia="Times New Roman" w:hAnsi="Arial" w:cs="Arial"/>
          <w:color w:val="1F1F1F"/>
          <w:lang w:eastAsia="fr-FR"/>
        </w:rPr>
        <w:t>L'attention est attirée sur le fait que les informations indiquées sur ce calendrier sont de nature purement indicative.</w:t>
      </w:r>
    </w:p>
    <w:p w14:paraId="2B015426" w14:textId="4C87B6AF" w:rsidR="0087495D" w:rsidRDefault="00271868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t>MARCHES DE FOURNITURES &lt; 2</w:t>
      </w:r>
      <w:r w:rsidR="00271411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> 000€ HT Procédure MAPA</w:t>
      </w:r>
    </w:p>
    <w:tbl>
      <w:tblPr>
        <w:tblStyle w:val="Grilledutableau"/>
        <w:tblW w:w="8365" w:type="dxa"/>
        <w:tblLook w:val="04A0" w:firstRow="1" w:lastRow="0" w:firstColumn="1" w:lastColumn="0" w:noHBand="0" w:noVBand="1"/>
      </w:tblPr>
      <w:tblGrid>
        <w:gridCol w:w="5388"/>
        <w:gridCol w:w="2977"/>
      </w:tblGrid>
      <w:tr w:rsidR="00772D10" w14:paraId="327318A5" w14:textId="77777777" w:rsidTr="00772D10">
        <w:tc>
          <w:tcPr>
            <w:tcW w:w="5388" w:type="dxa"/>
            <w:shd w:val="clear" w:color="auto" w:fill="auto"/>
          </w:tcPr>
          <w:p w14:paraId="19686316" w14:textId="77777777" w:rsidR="00772D10" w:rsidRDefault="00772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977" w:type="dxa"/>
            <w:shd w:val="clear" w:color="auto" w:fill="auto"/>
          </w:tcPr>
          <w:p w14:paraId="54AE0142" w14:textId="77777777" w:rsidR="00772D10" w:rsidRDefault="00772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prévisionnelle</w:t>
            </w:r>
          </w:p>
        </w:tc>
      </w:tr>
      <w:tr w:rsidR="00772D10" w14:paraId="2631F1BB" w14:textId="77777777" w:rsidTr="00772D10">
        <w:tc>
          <w:tcPr>
            <w:tcW w:w="5388" w:type="dxa"/>
            <w:shd w:val="clear" w:color="auto" w:fill="auto"/>
          </w:tcPr>
          <w:p w14:paraId="2815B22E" w14:textId="6A1857D3" w:rsidR="00772D10" w:rsidRDefault="00772D10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sz w:val="20"/>
                <w:szCs w:val="20"/>
              </w:rPr>
              <w:t>Achat de mobilier de bureau (AC BC)</w:t>
            </w:r>
          </w:p>
        </w:tc>
        <w:tc>
          <w:tcPr>
            <w:tcW w:w="2977" w:type="dxa"/>
            <w:shd w:val="clear" w:color="auto" w:fill="auto"/>
          </w:tcPr>
          <w:p w14:paraId="636148C7" w14:textId="27655118" w:rsidR="00772D10" w:rsidRDefault="00772D10">
            <w:r>
              <w:t>1</w:t>
            </w:r>
            <w:r w:rsidR="003E7687" w:rsidRPr="003E7687">
              <w:rPr>
                <w:vertAlign w:val="superscript"/>
              </w:rPr>
              <w:t>er</w:t>
            </w:r>
            <w:r w:rsidR="003E7687">
              <w:t xml:space="preserve"> semestre</w:t>
            </w:r>
            <w:r>
              <w:t xml:space="preserve"> 2024</w:t>
            </w:r>
          </w:p>
        </w:tc>
      </w:tr>
      <w:tr w:rsidR="00772D10" w14:paraId="5AC87B35" w14:textId="77777777" w:rsidTr="00772D10">
        <w:tc>
          <w:tcPr>
            <w:tcW w:w="5388" w:type="dxa"/>
            <w:shd w:val="clear" w:color="auto" w:fill="auto"/>
          </w:tcPr>
          <w:p w14:paraId="32949862" w14:textId="607B46BF" w:rsidR="00772D10" w:rsidRDefault="00772D10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Achat véhicules d’occasion VL ou utilitaires (AC BC)</w:t>
            </w:r>
          </w:p>
        </w:tc>
        <w:tc>
          <w:tcPr>
            <w:tcW w:w="2977" w:type="dxa"/>
            <w:shd w:val="clear" w:color="auto" w:fill="auto"/>
          </w:tcPr>
          <w:p w14:paraId="09A6B05C" w14:textId="063F9DBA" w:rsidR="00772D10" w:rsidRDefault="003E7687">
            <w:r>
              <w:t>2ème</w:t>
            </w:r>
            <w:r w:rsidR="00772D10">
              <w:t xml:space="preserve"> trimestre 2024</w:t>
            </w:r>
          </w:p>
        </w:tc>
      </w:tr>
      <w:tr w:rsidR="00772D10" w14:paraId="2AEEDE96" w14:textId="77777777" w:rsidTr="00772D10">
        <w:tc>
          <w:tcPr>
            <w:tcW w:w="5388" w:type="dxa"/>
            <w:shd w:val="clear" w:color="auto" w:fill="auto"/>
          </w:tcPr>
          <w:p w14:paraId="3E5C653A" w14:textId="7D505F2D" w:rsidR="00772D10" w:rsidRDefault="00772D10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 xml:space="preserve">Achat </w:t>
            </w:r>
            <w:r w:rsidR="008858C6">
              <w:rPr>
                <w:rFonts w:ascii="ArialMT" w:hAnsi="ArialMT" w:cs="Arial"/>
                <w:bCs/>
                <w:sz w:val="20"/>
                <w:szCs w:val="20"/>
              </w:rPr>
              <w:t>de Mobilier</w:t>
            </w:r>
            <w:r w:rsidRPr="00C74B20">
              <w:rPr>
                <w:rFonts w:ascii="ArialMT" w:hAnsi="ArialMT" w:cs="Arial"/>
                <w:bCs/>
                <w:sz w:val="20"/>
                <w:szCs w:val="20"/>
              </w:rPr>
              <w:t xml:space="preserve"> médiathèque de Graulhet (dans le cadre du projet de</w:t>
            </w:r>
            <w:r>
              <w:rPr>
                <w:rFonts w:ascii="ArialMT" w:hAnsi="ArialMT" w:cs="Arial"/>
                <w:bCs/>
                <w:sz w:val="20"/>
                <w:szCs w:val="20"/>
              </w:rPr>
              <w:t xml:space="preserve"> </w:t>
            </w:r>
            <w:r w:rsidRPr="00C74B20">
              <w:rPr>
                <w:rFonts w:ascii="ArialMT" w:hAnsi="ArialMT" w:cs="Arial"/>
                <w:bCs/>
                <w:sz w:val="20"/>
                <w:szCs w:val="20"/>
              </w:rPr>
              <w:t>reconversion La Mégisserie)</w:t>
            </w:r>
          </w:p>
        </w:tc>
        <w:tc>
          <w:tcPr>
            <w:tcW w:w="2977" w:type="dxa"/>
            <w:shd w:val="clear" w:color="auto" w:fill="auto"/>
          </w:tcPr>
          <w:p w14:paraId="79A430BE" w14:textId="5E0C1108" w:rsidR="00772D10" w:rsidRDefault="003E7687">
            <w:r>
              <w:t>2ème</w:t>
            </w:r>
            <w:r w:rsidR="00772D10">
              <w:t xml:space="preserve"> trimestre 2024</w:t>
            </w:r>
          </w:p>
        </w:tc>
      </w:tr>
      <w:tr w:rsidR="00772D10" w14:paraId="37D3CFA9" w14:textId="77777777" w:rsidTr="00772D10">
        <w:tc>
          <w:tcPr>
            <w:tcW w:w="5388" w:type="dxa"/>
            <w:shd w:val="clear" w:color="auto" w:fill="auto"/>
          </w:tcPr>
          <w:p w14:paraId="3B4D22C9" w14:textId="299A7582" w:rsidR="00772D10" w:rsidRPr="00C74B20" w:rsidRDefault="00772D10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 xml:space="preserve">Achat de </w:t>
            </w:r>
            <w:r w:rsidRPr="000D0933">
              <w:rPr>
                <w:rFonts w:ascii="ArialMT" w:hAnsi="ArialMT" w:cs="Arial"/>
                <w:bCs/>
                <w:sz w:val="20"/>
                <w:szCs w:val="20"/>
              </w:rPr>
              <w:t xml:space="preserve">2 camions </w:t>
            </w:r>
            <w:proofErr w:type="spellStart"/>
            <w:r w:rsidRPr="000D0933">
              <w:rPr>
                <w:rFonts w:ascii="ArialMT" w:hAnsi="ArialMT" w:cs="Arial"/>
                <w:bCs/>
                <w:sz w:val="20"/>
                <w:szCs w:val="20"/>
              </w:rPr>
              <w:t>polybenne</w:t>
            </w:r>
            <w:proofErr w:type="spellEnd"/>
            <w:r w:rsidRPr="000D0933">
              <w:rPr>
                <w:rFonts w:ascii="ArialMT" w:hAnsi="ArialMT" w:cs="Arial"/>
                <w:bCs/>
                <w:sz w:val="20"/>
                <w:szCs w:val="20"/>
              </w:rPr>
              <w:t xml:space="preserve"> 5,5T</w:t>
            </w:r>
          </w:p>
        </w:tc>
        <w:tc>
          <w:tcPr>
            <w:tcW w:w="2977" w:type="dxa"/>
            <w:shd w:val="clear" w:color="auto" w:fill="auto"/>
          </w:tcPr>
          <w:p w14:paraId="193C429A" w14:textId="205A974A" w:rsidR="00772D10" w:rsidRDefault="00772D10">
            <w:r>
              <w:t>1</w:t>
            </w:r>
            <w:r w:rsidRPr="000D0933">
              <w:rPr>
                <w:vertAlign w:val="superscript"/>
              </w:rPr>
              <w:t>er</w:t>
            </w:r>
            <w:r>
              <w:t xml:space="preserve"> semestre 2024</w:t>
            </w:r>
          </w:p>
        </w:tc>
      </w:tr>
      <w:tr w:rsidR="00772D10" w14:paraId="2DAE7DB0" w14:textId="77777777" w:rsidTr="00772D10">
        <w:tc>
          <w:tcPr>
            <w:tcW w:w="5388" w:type="dxa"/>
            <w:shd w:val="clear" w:color="auto" w:fill="auto"/>
          </w:tcPr>
          <w:p w14:paraId="44BF7258" w14:textId="779660F7" w:rsidR="00772D10" w:rsidRPr="009F673C" w:rsidRDefault="00772D10" w:rsidP="000D0933">
            <w:pPr>
              <w:tabs>
                <w:tab w:val="left" w:pos="1182"/>
              </w:tabs>
              <w:jc w:val="both"/>
              <w:rPr>
                <w:rFonts w:ascii="ArialMT" w:hAnsi="ArialMT" w:cs="Arial"/>
                <w:bCs/>
                <w:sz w:val="20"/>
                <w:szCs w:val="20"/>
                <w:highlight w:val="yellow"/>
              </w:rPr>
            </w:pPr>
            <w:r w:rsidRPr="009F673C">
              <w:rPr>
                <w:rFonts w:ascii="ArialMT" w:hAnsi="ArialMT" w:cs="Arial"/>
                <w:bCs/>
                <w:sz w:val="20"/>
                <w:szCs w:val="20"/>
                <w:highlight w:val="yellow"/>
              </w:rPr>
              <w:t>Achat d’équipements espaces verts</w:t>
            </w:r>
            <w:r w:rsidRPr="009F673C">
              <w:rPr>
                <w:rFonts w:ascii="ArialMT" w:hAnsi="ArialMT" w:cs="Arial"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7F92615F" w14:textId="6408A042" w:rsidR="00772D10" w:rsidRDefault="00772D10">
            <w:r>
              <w:t>1</w:t>
            </w:r>
            <w:r w:rsidRPr="000D0933">
              <w:rPr>
                <w:vertAlign w:val="superscript"/>
              </w:rPr>
              <w:t>er</w:t>
            </w:r>
            <w:r>
              <w:t xml:space="preserve"> semestre 2024</w:t>
            </w:r>
          </w:p>
        </w:tc>
      </w:tr>
      <w:tr w:rsidR="00772D10" w14:paraId="3E341571" w14:textId="77777777" w:rsidTr="00772D10">
        <w:tc>
          <w:tcPr>
            <w:tcW w:w="5388" w:type="dxa"/>
            <w:shd w:val="clear" w:color="auto" w:fill="auto"/>
          </w:tcPr>
          <w:p w14:paraId="5D55CE30" w14:textId="121D774A" w:rsidR="00772D10" w:rsidRPr="000D0933" w:rsidRDefault="00772D10" w:rsidP="000D0933">
            <w:pPr>
              <w:tabs>
                <w:tab w:val="left" w:pos="1182"/>
              </w:tabs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Achat d’un t</w:t>
            </w:r>
            <w:r w:rsidRPr="000D0933">
              <w:rPr>
                <w:rFonts w:ascii="ArialMT" w:hAnsi="ArialMT" w:cs="Arial"/>
                <w:bCs/>
                <w:sz w:val="20"/>
                <w:szCs w:val="20"/>
              </w:rPr>
              <w:t>racteur occasion avec épareuse</w:t>
            </w:r>
          </w:p>
        </w:tc>
        <w:tc>
          <w:tcPr>
            <w:tcW w:w="2977" w:type="dxa"/>
            <w:shd w:val="clear" w:color="auto" w:fill="auto"/>
          </w:tcPr>
          <w:p w14:paraId="3FD3DF8E" w14:textId="6770A53E" w:rsidR="00772D10" w:rsidRDefault="00303B27">
            <w:r>
              <w:t>2ème</w:t>
            </w:r>
            <w:r w:rsidR="00772D10">
              <w:t xml:space="preserve"> semestre 2024</w:t>
            </w:r>
          </w:p>
        </w:tc>
      </w:tr>
      <w:tr w:rsidR="008858C6" w14:paraId="7FFBF410" w14:textId="77777777" w:rsidTr="00772D10">
        <w:tc>
          <w:tcPr>
            <w:tcW w:w="5388" w:type="dxa"/>
            <w:shd w:val="clear" w:color="auto" w:fill="auto"/>
          </w:tcPr>
          <w:p w14:paraId="3596AD32" w14:textId="77777777" w:rsidR="008858C6" w:rsidRDefault="008858C6" w:rsidP="008858C6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8858C6">
              <w:rPr>
                <w:rFonts w:ascii="Arial" w:eastAsia="Arial" w:hAnsi="Arial" w:cs="Arial"/>
                <w:sz w:val="20"/>
                <w:szCs w:val="20"/>
                <w:lang w:eastAsia="fr-FR"/>
              </w:rPr>
              <w:t>Achat de mobiliers scolaires</w:t>
            </w:r>
          </w:p>
          <w:p w14:paraId="39AC9A19" w14:textId="6CEF1349" w:rsidR="008858C6" w:rsidRDefault="008858C6" w:rsidP="008858C6">
            <w:pPr>
              <w:suppressAutoHyphens w:val="0"/>
              <w:spacing w:after="0" w:line="0" w:lineRule="atLeast"/>
              <w:rPr>
                <w:rFonts w:ascii="ArialMT" w:hAnsi="ArialMT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DA076D7" w14:textId="718741AA" w:rsidR="008858C6" w:rsidRPr="008858C6" w:rsidRDefault="008858C6" w:rsidP="008858C6">
            <w:pPr>
              <w:suppressAutoHyphens w:val="0"/>
              <w:spacing w:after="0" w:line="0" w:lineRule="atLeast"/>
              <w:ind w:left="6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8858C6">
              <w:rPr>
                <w:rFonts w:ascii="Arial" w:eastAsia="Arial" w:hAnsi="Arial" w:cs="Arial"/>
                <w:sz w:val="20"/>
                <w:szCs w:val="20"/>
                <w:lang w:eastAsia="fr-FR"/>
              </w:rPr>
              <w:t>1</w:t>
            </w:r>
            <w:r w:rsidRPr="008858C6">
              <w:rPr>
                <w:rFonts w:ascii="Arial" w:eastAsia="Arial" w:hAnsi="Arial" w:cs="Arial"/>
                <w:sz w:val="11"/>
                <w:szCs w:val="20"/>
                <w:lang w:eastAsia="fr-FR"/>
              </w:rPr>
              <w:t>er</w:t>
            </w:r>
            <w:r w:rsidRPr="008858C6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semestre 2024</w:t>
            </w:r>
          </w:p>
        </w:tc>
      </w:tr>
      <w:tr w:rsidR="008858C6" w14:paraId="4B80F486" w14:textId="77777777" w:rsidTr="003E7687">
        <w:trPr>
          <w:trHeight w:val="446"/>
        </w:trPr>
        <w:tc>
          <w:tcPr>
            <w:tcW w:w="5388" w:type="dxa"/>
            <w:shd w:val="clear" w:color="auto" w:fill="auto"/>
          </w:tcPr>
          <w:p w14:paraId="24C9A774" w14:textId="28DE13A1" w:rsidR="00FF5ED3" w:rsidRPr="008858C6" w:rsidRDefault="008858C6" w:rsidP="008858C6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8858C6">
              <w:rPr>
                <w:rFonts w:ascii="Arial" w:eastAsia="Arial" w:hAnsi="Arial" w:cs="Arial"/>
                <w:sz w:val="20"/>
                <w:szCs w:val="20"/>
                <w:lang w:eastAsia="fr-FR"/>
              </w:rPr>
              <w:t>Achat de livres CD pour les médiathèque</w:t>
            </w:r>
            <w:r w:rsidR="001814DE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977" w:type="dxa"/>
            <w:shd w:val="clear" w:color="auto" w:fill="auto"/>
          </w:tcPr>
          <w:p w14:paraId="0FAE6966" w14:textId="77777777" w:rsidR="008858C6" w:rsidRPr="008858C6" w:rsidRDefault="008858C6" w:rsidP="008858C6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8858C6">
              <w:rPr>
                <w:rFonts w:ascii="Arial" w:eastAsia="Arial" w:hAnsi="Arial" w:cs="Arial"/>
                <w:sz w:val="20"/>
                <w:szCs w:val="20"/>
                <w:lang w:eastAsia="fr-FR"/>
              </w:rPr>
              <w:t>2</w:t>
            </w:r>
            <w:r w:rsidRPr="008858C6">
              <w:rPr>
                <w:rFonts w:ascii="Arial" w:eastAsia="Arial" w:hAnsi="Arial" w:cs="Arial"/>
                <w:sz w:val="11"/>
                <w:szCs w:val="20"/>
                <w:lang w:eastAsia="fr-FR"/>
              </w:rPr>
              <w:t>ème</w:t>
            </w:r>
            <w:r w:rsidRPr="008858C6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semestre 2024</w:t>
            </w:r>
          </w:p>
          <w:p w14:paraId="6729D944" w14:textId="77777777" w:rsidR="008858C6" w:rsidRDefault="008858C6"/>
        </w:tc>
      </w:tr>
      <w:tr w:rsidR="008858C6" w14:paraId="65D5E9FD" w14:textId="77777777" w:rsidTr="00772D10">
        <w:tc>
          <w:tcPr>
            <w:tcW w:w="5388" w:type="dxa"/>
            <w:shd w:val="clear" w:color="auto" w:fill="auto"/>
          </w:tcPr>
          <w:p w14:paraId="7B6C166C" w14:textId="714E93E7" w:rsidR="008858C6" w:rsidRPr="001814DE" w:rsidRDefault="008858C6" w:rsidP="001814DE">
            <w:pPr>
              <w:suppressAutoHyphens w:val="0"/>
              <w:spacing w:after="0" w:line="287" w:lineRule="auto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8858C6">
              <w:rPr>
                <w:rFonts w:ascii="Arial" w:eastAsia="Arial" w:hAnsi="Arial" w:cs="Arial"/>
                <w:sz w:val="20"/>
                <w:szCs w:val="20"/>
                <w:lang w:eastAsia="fr-FR"/>
              </w:rPr>
              <w:t>Entretien hydraulique, maintenance et réparation des équipements des véhicules de collecte</w:t>
            </w:r>
          </w:p>
        </w:tc>
        <w:tc>
          <w:tcPr>
            <w:tcW w:w="2977" w:type="dxa"/>
            <w:shd w:val="clear" w:color="auto" w:fill="auto"/>
          </w:tcPr>
          <w:p w14:paraId="679D3226" w14:textId="77777777" w:rsidR="008858C6" w:rsidRPr="008858C6" w:rsidRDefault="008858C6" w:rsidP="008858C6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8858C6">
              <w:rPr>
                <w:rFonts w:ascii="Arial" w:eastAsia="Arial" w:hAnsi="Arial" w:cs="Arial"/>
                <w:sz w:val="20"/>
                <w:szCs w:val="20"/>
                <w:lang w:eastAsia="fr-FR"/>
              </w:rPr>
              <w:t>2</w:t>
            </w:r>
            <w:r w:rsidRPr="008858C6">
              <w:rPr>
                <w:rFonts w:ascii="Arial" w:eastAsia="Arial" w:hAnsi="Arial" w:cs="Arial"/>
                <w:sz w:val="11"/>
                <w:szCs w:val="20"/>
                <w:lang w:eastAsia="fr-FR"/>
              </w:rPr>
              <w:t>ème</w:t>
            </w:r>
            <w:r w:rsidRPr="008858C6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semestre 2024</w:t>
            </w:r>
          </w:p>
          <w:p w14:paraId="7CA52052" w14:textId="77777777" w:rsidR="008858C6" w:rsidRDefault="008858C6"/>
        </w:tc>
      </w:tr>
      <w:tr w:rsidR="001814DE" w14:paraId="49C1E698" w14:textId="77777777" w:rsidTr="00772D10">
        <w:tc>
          <w:tcPr>
            <w:tcW w:w="5388" w:type="dxa"/>
            <w:shd w:val="clear" w:color="auto" w:fill="auto"/>
          </w:tcPr>
          <w:p w14:paraId="754C9F21" w14:textId="77777777" w:rsidR="001814DE" w:rsidRDefault="001814DE" w:rsidP="008858C6">
            <w:pPr>
              <w:suppressAutoHyphens w:val="0"/>
              <w:spacing w:after="0" w:line="287" w:lineRule="auto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>Achat véhicules x 5</w:t>
            </w:r>
          </w:p>
          <w:p w14:paraId="69CDB64C" w14:textId="2FA207AB" w:rsidR="00017FE5" w:rsidRPr="008858C6" w:rsidRDefault="00017FE5" w:rsidP="008858C6">
            <w:pPr>
              <w:suppressAutoHyphens w:val="0"/>
              <w:spacing w:after="0" w:line="287" w:lineRule="auto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shd w:val="clear" w:color="auto" w:fill="auto"/>
          </w:tcPr>
          <w:p w14:paraId="13D7681D" w14:textId="54ED2C51" w:rsidR="001814DE" w:rsidRPr="008858C6" w:rsidRDefault="001814DE" w:rsidP="008858C6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>1</w:t>
            </w:r>
            <w:r w:rsidRPr="001814DE">
              <w:rPr>
                <w:rFonts w:ascii="Arial" w:eastAsia="Arial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semestre 2024</w:t>
            </w:r>
          </w:p>
        </w:tc>
      </w:tr>
      <w:tr w:rsidR="0083750F" w14:paraId="7D9CF157" w14:textId="77777777" w:rsidTr="00772D10">
        <w:tc>
          <w:tcPr>
            <w:tcW w:w="5388" w:type="dxa"/>
            <w:shd w:val="clear" w:color="auto" w:fill="auto"/>
          </w:tcPr>
          <w:p w14:paraId="0705ECD2" w14:textId="463F6437" w:rsidR="0083750F" w:rsidRDefault="0083750F" w:rsidP="008858C6">
            <w:pPr>
              <w:suppressAutoHyphens w:val="0"/>
              <w:spacing w:after="0" w:line="287" w:lineRule="auto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>Fourniture et pose de poteaux abris bus</w:t>
            </w:r>
          </w:p>
        </w:tc>
        <w:tc>
          <w:tcPr>
            <w:tcW w:w="2977" w:type="dxa"/>
            <w:shd w:val="clear" w:color="auto" w:fill="auto"/>
          </w:tcPr>
          <w:p w14:paraId="645EDE00" w14:textId="77777777" w:rsidR="0083750F" w:rsidRDefault="0083750F" w:rsidP="008858C6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>2</w:t>
            </w:r>
            <w:r w:rsidRPr="0083750F">
              <w:rPr>
                <w:rFonts w:ascii="Arial" w:eastAsia="Arial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trimestre 2024</w:t>
            </w:r>
          </w:p>
          <w:p w14:paraId="095ADB55" w14:textId="46492B39" w:rsidR="00017FE5" w:rsidRDefault="00017FE5" w:rsidP="008858C6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</w:p>
        </w:tc>
      </w:tr>
    </w:tbl>
    <w:p w14:paraId="582B8C86" w14:textId="7FCBECBB" w:rsidR="000D0933" w:rsidRDefault="000D0933">
      <w:pPr>
        <w:jc w:val="both"/>
        <w:rPr>
          <w:rFonts w:ascii="Arial" w:hAnsi="Arial" w:cs="Arial"/>
          <w:b/>
          <w:sz w:val="20"/>
          <w:szCs w:val="20"/>
        </w:rPr>
      </w:pPr>
    </w:p>
    <w:p w14:paraId="3CEAA6F8" w14:textId="77777777" w:rsidR="00303B27" w:rsidRDefault="00303B27">
      <w:pPr>
        <w:jc w:val="both"/>
        <w:rPr>
          <w:rFonts w:ascii="Arial" w:hAnsi="Arial" w:cs="Arial"/>
          <w:b/>
          <w:sz w:val="20"/>
          <w:szCs w:val="20"/>
        </w:rPr>
      </w:pPr>
    </w:p>
    <w:p w14:paraId="19BADC94" w14:textId="3F2AADBA" w:rsidR="0087495D" w:rsidRDefault="00271868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MARCHES DE FOURNITURES &gt; 2</w:t>
      </w:r>
      <w:r w:rsidR="00271411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> 000€ HT Procédure Appel d’Offre Formalisé</w:t>
      </w:r>
    </w:p>
    <w:tbl>
      <w:tblPr>
        <w:tblStyle w:val="Grilledutableau"/>
        <w:tblW w:w="8365" w:type="dxa"/>
        <w:tblLook w:val="04A0" w:firstRow="1" w:lastRow="0" w:firstColumn="1" w:lastColumn="0" w:noHBand="0" w:noVBand="1"/>
      </w:tblPr>
      <w:tblGrid>
        <w:gridCol w:w="5524"/>
        <w:gridCol w:w="2841"/>
      </w:tblGrid>
      <w:tr w:rsidR="00772D10" w14:paraId="6FB0FA74" w14:textId="77777777" w:rsidTr="00772D10">
        <w:tc>
          <w:tcPr>
            <w:tcW w:w="5524" w:type="dxa"/>
            <w:shd w:val="clear" w:color="auto" w:fill="auto"/>
          </w:tcPr>
          <w:p w14:paraId="07819911" w14:textId="77777777" w:rsidR="00772D10" w:rsidRDefault="00772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11D9E849" w14:textId="77777777" w:rsidR="00772D10" w:rsidRDefault="00772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prévisionnelle</w:t>
            </w:r>
          </w:p>
        </w:tc>
      </w:tr>
      <w:tr w:rsidR="00C11052" w14:paraId="07B9D889" w14:textId="77777777" w:rsidTr="00C11052">
        <w:tc>
          <w:tcPr>
            <w:tcW w:w="5524" w:type="dxa"/>
          </w:tcPr>
          <w:p w14:paraId="522EFE2B" w14:textId="5CC50459" w:rsidR="00C11052" w:rsidRDefault="00C11052" w:rsidP="005F32C6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Acquisition matériel informatique</w:t>
            </w:r>
          </w:p>
        </w:tc>
        <w:tc>
          <w:tcPr>
            <w:tcW w:w="2841" w:type="dxa"/>
          </w:tcPr>
          <w:p w14:paraId="6FD98B17" w14:textId="4A020787" w:rsidR="00C11052" w:rsidRDefault="003E7687" w:rsidP="005F32C6">
            <w:pPr>
              <w:jc w:val="both"/>
            </w:pPr>
            <w:r>
              <w:t>2ème</w:t>
            </w:r>
            <w:r w:rsidR="00C11052">
              <w:t xml:space="preserve"> trimestre 2024</w:t>
            </w:r>
          </w:p>
        </w:tc>
      </w:tr>
      <w:tr w:rsidR="008858C6" w14:paraId="490B0C92" w14:textId="77777777" w:rsidTr="00C11052">
        <w:tc>
          <w:tcPr>
            <w:tcW w:w="5524" w:type="dxa"/>
          </w:tcPr>
          <w:p w14:paraId="167F9235" w14:textId="37A763EA" w:rsidR="008858C6" w:rsidRDefault="008858C6" w:rsidP="005F32C6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 w:rsidRPr="008858C6">
              <w:rPr>
                <w:rFonts w:ascii="ArialMT" w:hAnsi="ArialMT" w:cs="Arial"/>
                <w:bCs/>
                <w:sz w:val="20"/>
                <w:szCs w:val="20"/>
              </w:rPr>
              <w:t>Achat et location de modulaires</w:t>
            </w:r>
          </w:p>
        </w:tc>
        <w:tc>
          <w:tcPr>
            <w:tcW w:w="2841" w:type="dxa"/>
          </w:tcPr>
          <w:p w14:paraId="3718AF54" w14:textId="33F061F7" w:rsidR="008858C6" w:rsidRPr="008858C6" w:rsidRDefault="008858C6" w:rsidP="005F32C6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 w:rsidRPr="008858C6">
              <w:rPr>
                <w:rFonts w:ascii="ArialMT" w:hAnsi="ArialMT" w:cs="Arial"/>
                <w:bCs/>
                <w:sz w:val="20"/>
                <w:szCs w:val="20"/>
              </w:rPr>
              <w:t>2ème trimestre 2024</w:t>
            </w:r>
          </w:p>
        </w:tc>
      </w:tr>
      <w:tr w:rsidR="00BB1DDF" w14:paraId="38D38EA2" w14:textId="77777777" w:rsidTr="00C11052">
        <w:tc>
          <w:tcPr>
            <w:tcW w:w="5524" w:type="dxa"/>
          </w:tcPr>
          <w:p w14:paraId="3F3D883B" w14:textId="6779B1B4" w:rsidR="00BB1DDF" w:rsidRPr="008858C6" w:rsidRDefault="00BB1DDF" w:rsidP="008858C6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Acquisition de matériel de cuisine et d’entretien</w:t>
            </w:r>
          </w:p>
        </w:tc>
        <w:tc>
          <w:tcPr>
            <w:tcW w:w="2841" w:type="dxa"/>
          </w:tcPr>
          <w:p w14:paraId="36A025B6" w14:textId="023B9403" w:rsidR="00BB1DDF" w:rsidRPr="008858C6" w:rsidRDefault="00303B27" w:rsidP="008858C6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t>2</w:t>
            </w:r>
            <w:r w:rsidRPr="00303B27">
              <w:rPr>
                <w:vertAlign w:val="superscript"/>
              </w:rPr>
              <w:t>ème</w:t>
            </w:r>
            <w:r>
              <w:t xml:space="preserve"> semestre</w:t>
            </w:r>
            <w:r w:rsidR="00BB1DDF">
              <w:rPr>
                <w:rFonts w:ascii="ArialMT" w:hAnsi="ArialMT" w:cs="Arial"/>
                <w:bCs/>
                <w:sz w:val="20"/>
                <w:szCs w:val="20"/>
              </w:rPr>
              <w:t xml:space="preserve"> 2024</w:t>
            </w:r>
          </w:p>
        </w:tc>
      </w:tr>
    </w:tbl>
    <w:p w14:paraId="55221CFF" w14:textId="3E718F09" w:rsidR="0087495D" w:rsidRDefault="0087495D">
      <w:pPr>
        <w:spacing w:after="0" w:line="240" w:lineRule="auto"/>
        <w:rPr>
          <w:rFonts w:ascii="Arial" w:hAnsi="Arial" w:cs="Arial"/>
          <w:b/>
          <w:sz w:val="20"/>
          <w:szCs w:val="20"/>
          <w:highlight w:val="cyan"/>
        </w:rPr>
      </w:pPr>
    </w:p>
    <w:p w14:paraId="18BF538E" w14:textId="23834C6B" w:rsidR="0087495D" w:rsidRDefault="00271868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t xml:space="preserve">MARCHES </w:t>
      </w:r>
      <w:r w:rsidR="00772D10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11052">
        <w:rPr>
          <w:rFonts w:ascii="Arial" w:hAnsi="Arial" w:cs="Arial"/>
          <w:b/>
          <w:sz w:val="20"/>
          <w:szCs w:val="20"/>
        </w:rPr>
        <w:t xml:space="preserve">MOE ET DE </w:t>
      </w:r>
      <w:r w:rsidR="00772D10">
        <w:rPr>
          <w:rFonts w:ascii="Arial" w:hAnsi="Arial" w:cs="Arial"/>
          <w:b/>
          <w:sz w:val="20"/>
          <w:szCs w:val="20"/>
        </w:rPr>
        <w:t>PRESTATIONS INTELLECTUELLES</w:t>
      </w:r>
      <w:r>
        <w:rPr>
          <w:rFonts w:ascii="Arial" w:hAnsi="Arial" w:cs="Arial"/>
          <w:b/>
          <w:sz w:val="20"/>
          <w:szCs w:val="20"/>
        </w:rPr>
        <w:t xml:space="preserve"> &lt; 2</w:t>
      </w:r>
      <w:r w:rsidR="0027141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1 000 € HT Procédure MAPA</w:t>
      </w:r>
    </w:p>
    <w:tbl>
      <w:tblPr>
        <w:tblStyle w:val="Grilledutableau"/>
        <w:tblW w:w="8365" w:type="dxa"/>
        <w:tblLook w:val="04A0" w:firstRow="1" w:lastRow="0" w:firstColumn="1" w:lastColumn="0" w:noHBand="0" w:noVBand="1"/>
      </w:tblPr>
      <w:tblGrid>
        <w:gridCol w:w="5672"/>
        <w:gridCol w:w="2693"/>
      </w:tblGrid>
      <w:tr w:rsidR="00772D10" w14:paraId="7B8FC1D1" w14:textId="77777777" w:rsidTr="00772D10">
        <w:tc>
          <w:tcPr>
            <w:tcW w:w="5672" w:type="dxa"/>
            <w:shd w:val="clear" w:color="auto" w:fill="auto"/>
          </w:tcPr>
          <w:p w14:paraId="215E80FD" w14:textId="77777777" w:rsidR="00772D10" w:rsidRDefault="00772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693" w:type="dxa"/>
            <w:shd w:val="clear" w:color="auto" w:fill="auto"/>
          </w:tcPr>
          <w:p w14:paraId="41873883" w14:textId="77777777" w:rsidR="00772D10" w:rsidRDefault="00772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prévisionnelle</w:t>
            </w:r>
          </w:p>
        </w:tc>
      </w:tr>
      <w:tr w:rsidR="00772D10" w14:paraId="7578930A" w14:textId="77777777" w:rsidTr="00772D10">
        <w:tc>
          <w:tcPr>
            <w:tcW w:w="5672" w:type="dxa"/>
            <w:shd w:val="clear" w:color="auto" w:fill="auto"/>
          </w:tcPr>
          <w:p w14:paraId="5C874FB7" w14:textId="77777777" w:rsidR="00772D10" w:rsidRDefault="00772D10" w:rsidP="00E04A4B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>Mission d’accompagnement Convention Intercommunale d’Attribution (CIA)</w:t>
            </w:r>
          </w:p>
          <w:p w14:paraId="4ABEE497" w14:textId="4351E106" w:rsidR="00F41F55" w:rsidRDefault="00F41F55" w:rsidP="00E04A4B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</w:tcPr>
          <w:p w14:paraId="18544F72" w14:textId="6102ADE5" w:rsidR="00772D10" w:rsidRDefault="003E7687" w:rsidP="00E04A4B">
            <w:pPr>
              <w:jc w:val="both"/>
            </w:pPr>
            <w:r>
              <w:t>2ème</w:t>
            </w:r>
            <w:r w:rsidRPr="00E04A4B">
              <w:t xml:space="preserve"> </w:t>
            </w:r>
            <w:r w:rsidR="00772D10" w:rsidRPr="00E04A4B">
              <w:t>trimestre 2024</w:t>
            </w:r>
          </w:p>
        </w:tc>
      </w:tr>
      <w:tr w:rsidR="00772D10" w14:paraId="34539E61" w14:textId="77777777" w:rsidTr="00772D10">
        <w:tc>
          <w:tcPr>
            <w:tcW w:w="5672" w:type="dxa"/>
            <w:shd w:val="clear" w:color="auto" w:fill="auto"/>
          </w:tcPr>
          <w:p w14:paraId="6FF94D19" w14:textId="77777777" w:rsidR="00772D10" w:rsidRDefault="00772D10" w:rsidP="00E04A4B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>Prestations intellectuelles Plan Paysage pour la transition énergétique</w:t>
            </w:r>
          </w:p>
          <w:p w14:paraId="18058B63" w14:textId="6F4B9601" w:rsidR="00F41F55" w:rsidRDefault="00F41F55" w:rsidP="00E04A4B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</w:tcPr>
          <w:p w14:paraId="27C10E70" w14:textId="6733489C" w:rsidR="00772D10" w:rsidRDefault="00772D10" w:rsidP="00E04A4B">
            <w:pPr>
              <w:jc w:val="both"/>
            </w:pPr>
            <w:r>
              <w:t>2</w:t>
            </w:r>
            <w:r w:rsidRPr="00772D10">
              <w:rPr>
                <w:vertAlign w:val="superscript"/>
              </w:rPr>
              <w:t>ème</w:t>
            </w:r>
            <w:r>
              <w:t xml:space="preserve"> trimestre 2024</w:t>
            </w:r>
          </w:p>
        </w:tc>
      </w:tr>
      <w:tr w:rsidR="00772D10" w14:paraId="245A31BF" w14:textId="77777777" w:rsidTr="00772D10">
        <w:tc>
          <w:tcPr>
            <w:tcW w:w="5672" w:type="dxa"/>
            <w:shd w:val="clear" w:color="auto" w:fill="auto"/>
          </w:tcPr>
          <w:p w14:paraId="537D4F8C" w14:textId="77777777" w:rsidR="00772D10" w:rsidRDefault="00772D10" w:rsidP="00E04A4B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>Etudes relatives à la mise en œuvre opérationnelle du plan vélo</w:t>
            </w:r>
          </w:p>
          <w:p w14:paraId="0695E0C3" w14:textId="7FEE4E1E" w:rsidR="00F41F55" w:rsidRDefault="00F41F55" w:rsidP="00E04A4B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</w:tcPr>
          <w:p w14:paraId="3EDC4BF1" w14:textId="21EBB20F" w:rsidR="00772D10" w:rsidRDefault="003E7687" w:rsidP="00E04A4B">
            <w:pPr>
              <w:jc w:val="both"/>
            </w:pPr>
            <w:r>
              <w:t>2ème</w:t>
            </w:r>
            <w:r w:rsidRPr="00E04A4B">
              <w:rPr>
                <w:vertAlign w:val="superscript"/>
              </w:rPr>
              <w:t xml:space="preserve"> </w:t>
            </w:r>
            <w:r w:rsidR="00772D10">
              <w:t>trimestre 2024</w:t>
            </w:r>
          </w:p>
        </w:tc>
      </w:tr>
      <w:tr w:rsidR="00017FE5" w14:paraId="50C57BEF" w14:textId="77777777" w:rsidTr="00772D10">
        <w:tc>
          <w:tcPr>
            <w:tcW w:w="5672" w:type="dxa"/>
            <w:shd w:val="clear" w:color="auto" w:fill="auto"/>
          </w:tcPr>
          <w:p w14:paraId="0C564854" w14:textId="1120DFDD" w:rsidR="00017FE5" w:rsidRDefault="00017FE5" w:rsidP="00017FE5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>Mission de maîtrise d’œuvre ZA Garrigue longue</w:t>
            </w:r>
          </w:p>
        </w:tc>
        <w:tc>
          <w:tcPr>
            <w:tcW w:w="2693" w:type="dxa"/>
            <w:shd w:val="clear" w:color="auto" w:fill="auto"/>
          </w:tcPr>
          <w:p w14:paraId="65217D01" w14:textId="0DFFA00B" w:rsidR="00017FE5" w:rsidRDefault="00017FE5" w:rsidP="00017FE5">
            <w:pPr>
              <w:jc w:val="both"/>
            </w:pPr>
            <w:r>
              <w:t xml:space="preserve"> 2ème semestre 2024</w:t>
            </w:r>
          </w:p>
        </w:tc>
      </w:tr>
      <w:tr w:rsidR="00017FE5" w14:paraId="25787827" w14:textId="77777777" w:rsidTr="00772D10">
        <w:tc>
          <w:tcPr>
            <w:tcW w:w="5672" w:type="dxa"/>
            <w:shd w:val="clear" w:color="auto" w:fill="auto"/>
          </w:tcPr>
          <w:p w14:paraId="3FB1EB32" w14:textId="368F765C" w:rsidR="00017FE5" w:rsidRDefault="00017FE5" w:rsidP="00017FE5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 xml:space="preserve">Mission de maîtrise d’œuvre bassin de rétention Mas de </w:t>
            </w:r>
            <w:proofErr w:type="spellStart"/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>Rest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798A180" w14:textId="28F81644" w:rsidR="00017FE5" w:rsidRPr="005D1000" w:rsidRDefault="00017FE5" w:rsidP="00017FE5">
            <w:pPr>
              <w:jc w:val="both"/>
            </w:pPr>
            <w:r>
              <w:t xml:space="preserve"> 2ème semestre 2024</w:t>
            </w:r>
          </w:p>
        </w:tc>
      </w:tr>
      <w:tr w:rsidR="00017FE5" w14:paraId="29ABF52E" w14:textId="77777777" w:rsidTr="00772D10">
        <w:tc>
          <w:tcPr>
            <w:tcW w:w="5672" w:type="dxa"/>
            <w:shd w:val="clear" w:color="auto" w:fill="auto"/>
          </w:tcPr>
          <w:p w14:paraId="6ACEE543" w14:textId="77777777" w:rsidR="00017FE5" w:rsidRDefault="00017FE5" w:rsidP="00017FE5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>Assistance à maîtrise d’ouvrage pour accompagnement dans la stratégie d’économie circulaire</w:t>
            </w:r>
          </w:p>
          <w:p w14:paraId="63478B95" w14:textId="4677909E" w:rsidR="00017FE5" w:rsidRDefault="00017FE5" w:rsidP="00017FE5">
            <w:pPr>
              <w:widowControl w:val="0"/>
              <w:suppressAutoHyphens w:val="0"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auto"/>
          </w:tcPr>
          <w:p w14:paraId="4AC2AE77" w14:textId="4FF8B8D0" w:rsidR="00017FE5" w:rsidRPr="005D1000" w:rsidRDefault="00017FE5" w:rsidP="00017FE5">
            <w:pPr>
              <w:jc w:val="both"/>
            </w:pPr>
            <w:r>
              <w:t xml:space="preserve"> 2ème semestre 2024</w:t>
            </w:r>
          </w:p>
        </w:tc>
      </w:tr>
      <w:tr w:rsidR="00017FE5" w14:paraId="21503319" w14:textId="77777777" w:rsidTr="00C11052">
        <w:tc>
          <w:tcPr>
            <w:tcW w:w="5672" w:type="dxa"/>
          </w:tcPr>
          <w:p w14:paraId="5EEAAA49" w14:textId="77777777" w:rsidR="00017FE5" w:rsidRDefault="00017FE5" w:rsidP="00017FE5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>Expérimentation du dispositif BIMBY</w:t>
            </w:r>
          </w:p>
          <w:p w14:paraId="76EB0682" w14:textId="06BAB782" w:rsidR="00017FE5" w:rsidRPr="000B637F" w:rsidRDefault="00017FE5" w:rsidP="00017FE5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</w:tcPr>
          <w:p w14:paraId="316596A0" w14:textId="673BB4C6" w:rsidR="00017FE5" w:rsidRPr="000B637F" w:rsidRDefault="00017FE5" w:rsidP="00017FE5">
            <w:pPr>
              <w:suppressAutoHyphens w:val="0"/>
              <w:spacing w:after="0" w:line="0" w:lineRule="atLeast"/>
              <w:ind w:left="6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>
              <w:t>2ème</w:t>
            </w: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trimestre 2024</w:t>
            </w:r>
          </w:p>
        </w:tc>
      </w:tr>
    </w:tbl>
    <w:p w14:paraId="02FEF72F" w14:textId="77777777" w:rsidR="0087495D" w:rsidRDefault="0087495D">
      <w:pPr>
        <w:pStyle w:val="Paragraphedeliste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0A5D7595" w14:textId="03D8BB89" w:rsidR="0087495D" w:rsidRDefault="00271868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MARCHES DE </w:t>
      </w:r>
      <w:r w:rsidR="00C11052">
        <w:rPr>
          <w:rFonts w:ascii="Arial" w:hAnsi="Arial" w:cs="Arial"/>
          <w:b/>
          <w:sz w:val="20"/>
          <w:szCs w:val="20"/>
        </w:rPr>
        <w:t>MOE</w:t>
      </w:r>
      <w:r w:rsidR="00772D10">
        <w:rPr>
          <w:rFonts w:ascii="Arial" w:hAnsi="Arial" w:cs="Arial"/>
          <w:b/>
          <w:sz w:val="20"/>
          <w:szCs w:val="20"/>
        </w:rPr>
        <w:t xml:space="preserve"> ET DE PRESTATIONS INTELLECTUELLES</w:t>
      </w:r>
      <w:r>
        <w:rPr>
          <w:rFonts w:ascii="Arial" w:hAnsi="Arial" w:cs="Arial"/>
          <w:b/>
          <w:sz w:val="20"/>
          <w:szCs w:val="20"/>
        </w:rPr>
        <w:t xml:space="preserve"> &gt; 2</w:t>
      </w:r>
      <w:r w:rsidR="0027141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1 000 € HT Procédure Appel d’Offre Formalisé</w:t>
      </w:r>
    </w:p>
    <w:tbl>
      <w:tblPr>
        <w:tblStyle w:val="Grilledutableau"/>
        <w:tblW w:w="8365" w:type="dxa"/>
        <w:tblLook w:val="04A0" w:firstRow="1" w:lastRow="0" w:firstColumn="1" w:lastColumn="0" w:noHBand="0" w:noVBand="1"/>
      </w:tblPr>
      <w:tblGrid>
        <w:gridCol w:w="5524"/>
        <w:gridCol w:w="2841"/>
      </w:tblGrid>
      <w:tr w:rsidR="00772D10" w14:paraId="3406CA80" w14:textId="77777777" w:rsidTr="00772D10">
        <w:tc>
          <w:tcPr>
            <w:tcW w:w="5524" w:type="dxa"/>
            <w:shd w:val="clear" w:color="auto" w:fill="auto"/>
          </w:tcPr>
          <w:p w14:paraId="1895405F" w14:textId="77777777" w:rsidR="00772D10" w:rsidRDefault="00772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shd w:val="clear" w:color="auto" w:fill="auto"/>
          </w:tcPr>
          <w:p w14:paraId="30D344E5" w14:textId="77777777" w:rsidR="00772D10" w:rsidRDefault="00772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prévisionnelle</w:t>
            </w:r>
          </w:p>
        </w:tc>
      </w:tr>
      <w:tr w:rsidR="00017FE5" w14:paraId="49935683" w14:textId="77777777" w:rsidTr="00772D10">
        <w:tc>
          <w:tcPr>
            <w:tcW w:w="5524" w:type="dxa"/>
            <w:shd w:val="clear" w:color="auto" w:fill="auto"/>
          </w:tcPr>
          <w:p w14:paraId="47F267A2" w14:textId="64544B05" w:rsidR="00017FE5" w:rsidRDefault="00017FE5" w:rsidP="00017FE5">
            <w:pPr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>Levées topographiques</w:t>
            </w:r>
          </w:p>
        </w:tc>
        <w:tc>
          <w:tcPr>
            <w:tcW w:w="2841" w:type="dxa"/>
            <w:shd w:val="clear" w:color="auto" w:fill="auto"/>
          </w:tcPr>
          <w:p w14:paraId="397E9E80" w14:textId="496E725B" w:rsidR="00017FE5" w:rsidRPr="00E04A4B" w:rsidRDefault="00017FE5" w:rsidP="00017FE5">
            <w:pPr>
              <w:jc w:val="both"/>
            </w:pPr>
            <w:r>
              <w:t xml:space="preserve"> 2ème semestre 2024</w:t>
            </w:r>
          </w:p>
        </w:tc>
      </w:tr>
    </w:tbl>
    <w:p w14:paraId="037EC2E1" w14:textId="77777777" w:rsidR="003E7687" w:rsidRDefault="003E7687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8C80BB" w14:textId="77777777" w:rsidR="00AB70DE" w:rsidRDefault="00AB70DE" w:rsidP="00AB70DE">
      <w:pPr>
        <w:pStyle w:val="Paragraphedeliste"/>
        <w:numPr>
          <w:ilvl w:val="0"/>
          <w:numId w:val="4"/>
        </w:numPr>
        <w:spacing w:line="256" w:lineRule="auto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MARCHES DE SERVICES DIVERS (HORS MOE ET PI) &lt; 221 000 € HT Procédure MAPA</w:t>
      </w:r>
    </w:p>
    <w:tbl>
      <w:tblPr>
        <w:tblStyle w:val="Grilledutableau"/>
        <w:tblW w:w="8365" w:type="dxa"/>
        <w:tblLook w:val="04A0" w:firstRow="1" w:lastRow="0" w:firstColumn="1" w:lastColumn="0" w:noHBand="0" w:noVBand="1"/>
      </w:tblPr>
      <w:tblGrid>
        <w:gridCol w:w="5524"/>
        <w:gridCol w:w="2841"/>
      </w:tblGrid>
      <w:tr w:rsidR="00AB70DE" w14:paraId="324899A3" w14:textId="77777777" w:rsidTr="000D2EB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46E6" w14:textId="77777777" w:rsidR="00AB70DE" w:rsidRDefault="00AB70DE" w:rsidP="000D2E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AB8A" w14:textId="77777777" w:rsidR="00AB70DE" w:rsidRDefault="00AB70DE" w:rsidP="000D2E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prévisionnelle</w:t>
            </w:r>
          </w:p>
        </w:tc>
      </w:tr>
      <w:tr w:rsidR="00017FE5" w14:paraId="33850B12" w14:textId="77777777" w:rsidTr="000D2EB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0F4E" w14:textId="77777777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Hébergement cloud de l’infra numérique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E02E" w14:textId="59D7FEE6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t xml:space="preserve"> 2ème semestre 2024</w:t>
            </w:r>
          </w:p>
        </w:tc>
      </w:tr>
      <w:tr w:rsidR="00017FE5" w14:paraId="0E545600" w14:textId="77777777" w:rsidTr="000D2EB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8606" w14:textId="45BC1DF0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>Groupe Fermé d’Utilisateurs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329" w14:textId="5BA3A0C5" w:rsidR="00017FE5" w:rsidRDefault="00017FE5" w:rsidP="00017FE5">
            <w:pPr>
              <w:suppressAutoHyphens w:val="0"/>
              <w:spacing w:after="0" w:line="0" w:lineRule="atLeast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>
              <w:t>2ème</w:t>
            </w:r>
            <w:r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semestre 2024</w:t>
            </w:r>
          </w:p>
          <w:p w14:paraId="679305D9" w14:textId="77777777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</w:p>
        </w:tc>
      </w:tr>
    </w:tbl>
    <w:p w14:paraId="6FED32C8" w14:textId="77777777" w:rsidR="00017FE5" w:rsidRPr="00017FE5" w:rsidRDefault="00017FE5" w:rsidP="00017FE5">
      <w:pPr>
        <w:pStyle w:val="Paragraphedeliste"/>
        <w:spacing w:line="256" w:lineRule="auto"/>
        <w:ind w:left="284"/>
        <w:jc w:val="both"/>
      </w:pPr>
    </w:p>
    <w:p w14:paraId="0025F9EF" w14:textId="457D387F" w:rsidR="00AB70DE" w:rsidRDefault="00AB70DE" w:rsidP="00AB70DE">
      <w:pPr>
        <w:pStyle w:val="Paragraphedeliste"/>
        <w:numPr>
          <w:ilvl w:val="0"/>
          <w:numId w:val="4"/>
        </w:numPr>
        <w:spacing w:line="256" w:lineRule="auto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MARCHES DE SERVICES DIVERS (HORS MOE ET PI) &gt; 221 000 € HT Procédure MAPA</w:t>
      </w:r>
    </w:p>
    <w:tbl>
      <w:tblPr>
        <w:tblStyle w:val="Grilledutableau"/>
        <w:tblW w:w="8365" w:type="dxa"/>
        <w:tblLook w:val="04A0" w:firstRow="1" w:lastRow="0" w:firstColumn="1" w:lastColumn="0" w:noHBand="0" w:noVBand="1"/>
      </w:tblPr>
      <w:tblGrid>
        <w:gridCol w:w="5524"/>
        <w:gridCol w:w="2841"/>
      </w:tblGrid>
      <w:tr w:rsidR="00AB70DE" w14:paraId="32D98FF5" w14:textId="77777777" w:rsidTr="000D2EB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FE9F" w14:textId="77777777" w:rsidR="00AB70DE" w:rsidRDefault="00AB70DE" w:rsidP="000D2E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777" w14:textId="77777777" w:rsidR="00AB70DE" w:rsidRDefault="00AB70DE" w:rsidP="000D2E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prévisionnelle</w:t>
            </w:r>
          </w:p>
        </w:tc>
      </w:tr>
      <w:tr w:rsidR="00AB70DE" w14:paraId="6C630293" w14:textId="77777777" w:rsidTr="000D2EB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67AB" w14:textId="77777777" w:rsidR="00AB70DE" w:rsidRDefault="00AB70DE" w:rsidP="000D2EB6">
            <w:pPr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>Déplacements des différentes sorties (classes découvertes, sorties scolaires et péri/extrascolaires) et transferts (Cantine, ALSH mercredi, …)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F7C5" w14:textId="77777777" w:rsidR="00AB70DE" w:rsidRDefault="00AB70DE" w:rsidP="000D2EB6">
            <w:pPr>
              <w:jc w:val="both"/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Cs/>
                <w:kern w:val="2"/>
                <w:sz w:val="20"/>
                <w:szCs w:val="24"/>
                <w:lang w:eastAsia="fr-FR"/>
              </w:rPr>
              <w:t>1er semestre 2024</w:t>
            </w:r>
          </w:p>
        </w:tc>
      </w:tr>
    </w:tbl>
    <w:p w14:paraId="5A43874C" w14:textId="77777777" w:rsidR="00AB70DE" w:rsidRDefault="00AB70DE" w:rsidP="00AB70DE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AA5F26" w14:textId="77777777" w:rsidR="00AB70DE" w:rsidRDefault="00AB70DE" w:rsidP="00AB70DE">
      <w:pPr>
        <w:numPr>
          <w:ilvl w:val="0"/>
          <w:numId w:val="5"/>
        </w:num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MARCHES DE TRAVAUX &lt; 90 000 € HT Procédure MAPA</w:t>
      </w:r>
    </w:p>
    <w:p w14:paraId="02112E44" w14:textId="77777777" w:rsidR="00AB70DE" w:rsidRDefault="00AB70DE" w:rsidP="00AB70DE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8365" w:type="dxa"/>
        <w:tblLook w:val="04A0" w:firstRow="1" w:lastRow="0" w:firstColumn="1" w:lastColumn="0" w:noHBand="0" w:noVBand="1"/>
      </w:tblPr>
      <w:tblGrid>
        <w:gridCol w:w="5524"/>
        <w:gridCol w:w="2841"/>
      </w:tblGrid>
      <w:tr w:rsidR="00AB70DE" w14:paraId="60052348" w14:textId="77777777" w:rsidTr="000D2EB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AB1C" w14:textId="77777777" w:rsidR="00AB70DE" w:rsidRDefault="00AB70DE" w:rsidP="000D2E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4B27" w14:textId="77777777" w:rsidR="00AB70DE" w:rsidRDefault="00AB70DE" w:rsidP="000D2E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prévisionnelle</w:t>
            </w:r>
          </w:p>
        </w:tc>
      </w:tr>
      <w:tr w:rsidR="00AB70DE" w14:paraId="50C88C7A" w14:textId="77777777" w:rsidTr="000D2EB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74C5" w14:textId="77777777" w:rsidR="00AB70DE" w:rsidRPr="00AB70DE" w:rsidRDefault="00AB70DE" w:rsidP="000D2EB6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 w:rsidRPr="00AB70DE">
              <w:rPr>
                <w:rFonts w:ascii="ArialMT" w:hAnsi="ArialMT" w:cs="Arial"/>
                <w:bCs/>
                <w:sz w:val="20"/>
                <w:szCs w:val="20"/>
              </w:rPr>
              <w:t>Mise en accessibilité point d’arrêts (30 000)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8DD2" w14:textId="73972CED" w:rsidR="00AB70DE" w:rsidRPr="00AB70DE" w:rsidRDefault="00AB70DE" w:rsidP="000D2EB6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1</w:t>
            </w:r>
            <w:r w:rsidRPr="00AB70DE">
              <w:rPr>
                <w:rFonts w:ascii="ArialMT" w:hAnsi="ArialMT" w:cs="Arial"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ArialMT" w:hAnsi="ArialMT" w:cs="Arial"/>
                <w:bCs/>
                <w:sz w:val="20"/>
                <w:szCs w:val="20"/>
              </w:rPr>
              <w:t xml:space="preserve"> semestre 2024</w:t>
            </w:r>
          </w:p>
        </w:tc>
      </w:tr>
    </w:tbl>
    <w:p w14:paraId="6EC4CA29" w14:textId="77777777" w:rsidR="00AB70DE" w:rsidRDefault="00AB70DE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9F059E" w14:textId="704C1F2D" w:rsidR="00AB70DE" w:rsidRPr="001D3C4E" w:rsidRDefault="001D3C4E" w:rsidP="001D3C4E">
      <w:pPr>
        <w:spacing w:line="256" w:lineRule="auto"/>
        <w:jc w:val="both"/>
        <w:rPr>
          <w:rFonts w:ascii="Arial" w:hAnsi="Arial" w:cs="Arial"/>
          <w:b/>
          <w:sz w:val="20"/>
          <w:szCs w:val="20"/>
        </w:rPr>
      </w:pPr>
      <w:r w:rsidRPr="001D3C4E">
        <w:rPr>
          <w:rFonts w:ascii="Arial" w:hAnsi="Arial" w:cs="Arial"/>
          <w:b/>
          <w:sz w:val="20"/>
          <w:szCs w:val="20"/>
        </w:rPr>
        <w:t>M</w:t>
      </w:r>
      <w:r w:rsidR="00AB70DE" w:rsidRPr="001D3C4E">
        <w:rPr>
          <w:rFonts w:ascii="Arial" w:hAnsi="Arial" w:cs="Arial"/>
          <w:b/>
          <w:sz w:val="20"/>
          <w:szCs w:val="20"/>
        </w:rPr>
        <w:t>ARCHES DE TRAVAUX &gt; 90 000 € HT et &lt; à 5 538 000 € HT Procédure MAPA</w:t>
      </w:r>
    </w:p>
    <w:p w14:paraId="3EA73A44" w14:textId="77777777" w:rsidR="00AB70DE" w:rsidRDefault="00AB70DE" w:rsidP="00AB70DE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8365" w:type="dxa"/>
        <w:tblLook w:val="04A0" w:firstRow="1" w:lastRow="0" w:firstColumn="1" w:lastColumn="0" w:noHBand="0" w:noVBand="1"/>
      </w:tblPr>
      <w:tblGrid>
        <w:gridCol w:w="5524"/>
        <w:gridCol w:w="2841"/>
      </w:tblGrid>
      <w:tr w:rsidR="00AB70DE" w14:paraId="3B6B4BB0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2190" w14:textId="77777777" w:rsidR="00AB70DE" w:rsidRDefault="00AB70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6981" w14:textId="77777777" w:rsidR="00AB70DE" w:rsidRDefault="00AB70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prévisionnelle</w:t>
            </w:r>
          </w:p>
        </w:tc>
      </w:tr>
      <w:tr w:rsidR="00AB70DE" w14:paraId="6520F86B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5FE7" w14:textId="77777777" w:rsidR="00AB70DE" w:rsidRDefault="00AB70DE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Travaux aménagement cyclables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E6E7" w14:textId="4961089D" w:rsidR="00AB70DE" w:rsidRDefault="00EB7F6D">
            <w:pPr>
              <w:jc w:val="both"/>
            </w:pPr>
            <w:r>
              <w:t>Courant 2024</w:t>
            </w:r>
          </w:p>
        </w:tc>
      </w:tr>
      <w:tr w:rsidR="00AB70DE" w14:paraId="2828244C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0C2B" w14:textId="77777777" w:rsidR="00AB70DE" w:rsidRDefault="00AB70DE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 xml:space="preserve">Travaux réalisation bassin de rétention ZA Mas de </w:t>
            </w:r>
            <w:proofErr w:type="spellStart"/>
            <w:r>
              <w:rPr>
                <w:rFonts w:ascii="ArialMT" w:hAnsi="ArialMT" w:cs="Arial"/>
                <w:bCs/>
                <w:sz w:val="20"/>
                <w:szCs w:val="20"/>
              </w:rPr>
              <w:t>Rest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BA9" w14:textId="1E6B00EB" w:rsidR="00AB70DE" w:rsidRDefault="00AB70DE">
            <w:pPr>
              <w:jc w:val="both"/>
            </w:pPr>
            <w:r>
              <w:t xml:space="preserve"> </w:t>
            </w:r>
            <w:r w:rsidR="00017FE5">
              <w:t>2ème</w:t>
            </w:r>
            <w:r>
              <w:t xml:space="preserve"> semestre 2024</w:t>
            </w:r>
          </w:p>
        </w:tc>
      </w:tr>
      <w:tr w:rsidR="00017FE5" w14:paraId="5E055473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EA51" w14:textId="77777777" w:rsidR="00017FE5" w:rsidRDefault="00017FE5" w:rsidP="00017FE5">
            <w:pPr>
              <w:jc w:val="both"/>
              <w:rPr>
                <w:rFonts w:ascii="ArialMT" w:hAnsi="ArialMT" w:cs="Arial"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Réhabilitation station Puybegon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E3FE" w14:textId="20FBCFE6" w:rsidR="00017FE5" w:rsidRDefault="00017FE5" w:rsidP="00017FE5">
            <w:pPr>
              <w:jc w:val="both"/>
              <w:rPr>
                <w:rStyle w:val="LienInternet"/>
                <w:b/>
              </w:rPr>
            </w:pPr>
            <w:r>
              <w:t xml:space="preserve"> 2ème semestre 2024</w:t>
            </w:r>
          </w:p>
        </w:tc>
      </w:tr>
      <w:tr w:rsidR="00017FE5" w14:paraId="19ACD6E7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9D11" w14:textId="77777777" w:rsidR="00017FE5" w:rsidRDefault="00017FE5" w:rsidP="00017FE5">
            <w:pPr>
              <w:jc w:val="both"/>
              <w:rPr>
                <w:rFonts w:ascii="ArialMT" w:hAnsi="ArialMT" w:cs="Arial"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Réhabilitation station et réseaux Cahuzac-sur-Vère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4E1F" w14:textId="3C4BB15C" w:rsidR="00017FE5" w:rsidRDefault="00017FE5" w:rsidP="00017FE5">
            <w:pPr>
              <w:jc w:val="both"/>
              <w:rPr>
                <w:rStyle w:val="LienInternet"/>
                <w:b/>
              </w:rPr>
            </w:pPr>
            <w:r>
              <w:t xml:space="preserve"> 2ème semestre 2024</w:t>
            </w:r>
          </w:p>
        </w:tc>
      </w:tr>
      <w:tr w:rsidR="00017FE5" w14:paraId="089F39FA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1504" w14:textId="77777777" w:rsidR="00017FE5" w:rsidRDefault="00017FE5" w:rsidP="00017FE5">
            <w:pPr>
              <w:jc w:val="both"/>
              <w:rPr>
                <w:rFonts w:ascii="ArialMT" w:hAnsi="ArialMT" w:cs="Arial"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Réhabilitation réseaux Rabastens Tranche 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FDA9" w14:textId="0D825210" w:rsidR="00017FE5" w:rsidRDefault="00017FE5" w:rsidP="00017FE5">
            <w:pPr>
              <w:jc w:val="both"/>
            </w:pPr>
            <w:r>
              <w:t xml:space="preserve"> 2ème semestre 2024</w:t>
            </w:r>
          </w:p>
        </w:tc>
      </w:tr>
      <w:tr w:rsidR="00017FE5" w14:paraId="134CFB7F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EFC7" w14:textId="77777777" w:rsidR="00017FE5" w:rsidRDefault="00017FE5" w:rsidP="00017FE5">
            <w:pPr>
              <w:tabs>
                <w:tab w:val="left" w:pos="1633"/>
              </w:tabs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 xml:space="preserve">Création station et réseaux </w:t>
            </w:r>
            <w:proofErr w:type="spellStart"/>
            <w:r>
              <w:rPr>
                <w:rFonts w:ascii="ArialMT" w:hAnsi="ArialMT" w:cs="Arial"/>
                <w:bCs/>
                <w:sz w:val="20"/>
                <w:szCs w:val="20"/>
              </w:rPr>
              <w:t>Sénouillac</w:t>
            </w:r>
            <w:proofErr w:type="spellEnd"/>
            <w:r>
              <w:rPr>
                <w:rFonts w:ascii="ArialMT" w:hAnsi="ArialMT" w:cs="Arial"/>
                <w:bCs/>
                <w:sz w:val="20"/>
                <w:szCs w:val="20"/>
              </w:rPr>
              <w:t>-Hameau de Mauriac</w:t>
            </w:r>
            <w:r>
              <w:rPr>
                <w:rFonts w:ascii="ArialMT" w:hAnsi="ArialMT" w:cs="Arial"/>
                <w:bCs/>
                <w:sz w:val="20"/>
                <w:szCs w:val="20"/>
              </w:rPr>
              <w:tab/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9BD4" w14:textId="65081F3B" w:rsidR="00017FE5" w:rsidRDefault="00017FE5" w:rsidP="00017FE5">
            <w:pPr>
              <w:jc w:val="both"/>
              <w:rPr>
                <w:rStyle w:val="LienInternet"/>
                <w:b/>
              </w:rPr>
            </w:pPr>
            <w:r>
              <w:t xml:space="preserve"> 2ème semestre 2024</w:t>
            </w:r>
          </w:p>
        </w:tc>
      </w:tr>
      <w:tr w:rsidR="00017FE5" w14:paraId="7842FDC7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E4B2" w14:textId="410BA9C5" w:rsidR="00017FE5" w:rsidRDefault="00017FE5" w:rsidP="00017FE5">
            <w:pPr>
              <w:tabs>
                <w:tab w:val="left" w:pos="1633"/>
              </w:tabs>
              <w:jc w:val="both"/>
              <w:rPr>
                <w:rFonts w:ascii="ArialMT" w:hAnsi="ArialMT" w:cs="Arial"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 xml:space="preserve">Création et désamiantage réseau EU </w:t>
            </w:r>
            <w:proofErr w:type="spellStart"/>
            <w:r>
              <w:rPr>
                <w:rFonts w:ascii="ArialMT" w:hAnsi="ArialMT" w:cs="Arial"/>
                <w:bCs/>
                <w:sz w:val="20"/>
                <w:szCs w:val="20"/>
              </w:rPr>
              <w:t>Lharmes</w:t>
            </w:r>
            <w:proofErr w:type="spellEnd"/>
            <w:r>
              <w:rPr>
                <w:rFonts w:ascii="ArialMT" w:hAnsi="ArialMT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 w:cs="Arial"/>
                <w:bCs/>
                <w:sz w:val="20"/>
                <w:szCs w:val="20"/>
              </w:rPr>
              <w:t>Lisle</w:t>
            </w:r>
            <w:proofErr w:type="spellEnd"/>
            <w:r>
              <w:rPr>
                <w:rFonts w:ascii="ArialMT" w:hAnsi="ArialMT" w:cs="Arial"/>
                <w:bCs/>
                <w:sz w:val="20"/>
                <w:szCs w:val="20"/>
              </w:rPr>
              <w:t xml:space="preserve"> sur Tarn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4EC" w14:textId="21A0FAA5" w:rsidR="00017FE5" w:rsidRDefault="00017FE5" w:rsidP="00017FE5">
            <w:pPr>
              <w:jc w:val="both"/>
              <w:rPr>
                <w:rStyle w:val="LienInternet"/>
              </w:rPr>
            </w:pPr>
            <w:r>
              <w:t xml:space="preserve"> 2ème semestre 2024</w:t>
            </w:r>
          </w:p>
        </w:tc>
      </w:tr>
      <w:tr w:rsidR="00017FE5" w14:paraId="19CF1040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3FD1" w14:textId="77777777" w:rsidR="00017FE5" w:rsidRDefault="00017FE5" w:rsidP="00017FE5">
            <w:pPr>
              <w:jc w:val="both"/>
              <w:rPr>
                <w:rFonts w:ascii="ArialMT" w:hAnsi="ArialMT" w:cs="Arial"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Réhabilitation réseaux EU Puycelsi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410B" w14:textId="4DBCA7D1" w:rsidR="00017FE5" w:rsidRDefault="00017FE5" w:rsidP="00017FE5">
            <w:pPr>
              <w:jc w:val="both"/>
              <w:rPr>
                <w:rStyle w:val="LienInternet"/>
              </w:rPr>
            </w:pPr>
            <w:r>
              <w:t xml:space="preserve"> 2ème semestre 2024</w:t>
            </w:r>
          </w:p>
        </w:tc>
      </w:tr>
      <w:tr w:rsidR="00017FE5" w14:paraId="480D59B7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2524" w14:textId="0F4E3EC8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Réhabilitation STEP ZA Garrigue Longue - Montans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B144" w14:textId="71ABB2C1" w:rsidR="00017FE5" w:rsidRDefault="00017FE5" w:rsidP="00017FE5">
            <w:pPr>
              <w:jc w:val="both"/>
              <w:rPr>
                <w:rStyle w:val="LienInternet"/>
                <w:b/>
              </w:rPr>
            </w:pPr>
            <w:r>
              <w:t xml:space="preserve"> 2ème semestre 2024</w:t>
            </w:r>
          </w:p>
        </w:tc>
      </w:tr>
      <w:tr w:rsidR="00017FE5" w14:paraId="360A9F32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9D6B" w14:textId="77777777" w:rsidR="00017FE5" w:rsidRDefault="00017FE5" w:rsidP="00017FE5">
            <w:pPr>
              <w:jc w:val="both"/>
              <w:rPr>
                <w:rFonts w:ascii="ArialMT" w:hAnsi="ArialMT" w:cs="Arial"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Travaux second œuvre électricité globale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E6D7" w14:textId="16452B12" w:rsidR="00017FE5" w:rsidRDefault="00017FE5" w:rsidP="00017FE5">
            <w:pPr>
              <w:jc w:val="both"/>
              <w:rPr>
                <w:rStyle w:val="LienInternet"/>
                <w:b/>
              </w:rPr>
            </w:pPr>
            <w:r>
              <w:t xml:space="preserve"> 2ème semestre 2024</w:t>
            </w:r>
          </w:p>
        </w:tc>
      </w:tr>
      <w:tr w:rsidR="00017FE5" w14:paraId="3CD2494D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19E1" w14:textId="77777777" w:rsidR="00017FE5" w:rsidRDefault="00017FE5" w:rsidP="00017FE5">
            <w:pPr>
              <w:jc w:val="both"/>
              <w:rPr>
                <w:rFonts w:ascii="ArialMT" w:hAnsi="ArialMT" w:cs="Arial"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Travaux second œuvre toiture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8F9" w14:textId="5BBD31C7" w:rsidR="00017FE5" w:rsidRDefault="00017FE5" w:rsidP="00017FE5">
            <w:pPr>
              <w:jc w:val="both"/>
              <w:rPr>
                <w:rStyle w:val="LienInternet"/>
                <w:b/>
              </w:rPr>
            </w:pPr>
            <w:r>
              <w:t xml:space="preserve"> 2ème semestre 2024</w:t>
            </w:r>
          </w:p>
        </w:tc>
      </w:tr>
      <w:tr w:rsidR="00017FE5" w14:paraId="36BBC556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D793" w14:textId="77777777" w:rsidR="00017FE5" w:rsidRDefault="00017FE5" w:rsidP="00017FE5">
            <w:pPr>
              <w:jc w:val="both"/>
              <w:rPr>
                <w:rFonts w:ascii="ArialMT" w:hAnsi="ArialMT" w:cs="Arial"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Travaux marché entretien ouvrages d'art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22FC" w14:textId="01B37BF3" w:rsidR="00017FE5" w:rsidRDefault="00017FE5" w:rsidP="00017FE5">
            <w:pPr>
              <w:jc w:val="both"/>
              <w:rPr>
                <w:rStyle w:val="LienInternet"/>
                <w:b/>
              </w:rPr>
            </w:pPr>
            <w:r>
              <w:t xml:space="preserve"> 2ème semestre 2024</w:t>
            </w:r>
          </w:p>
        </w:tc>
      </w:tr>
      <w:tr w:rsidR="00017FE5" w14:paraId="30962116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3906" w14:textId="77777777" w:rsidR="00017FE5" w:rsidRDefault="00017FE5" w:rsidP="00017FE5">
            <w:pPr>
              <w:jc w:val="both"/>
              <w:rPr>
                <w:rFonts w:ascii="ArialMT" w:hAnsi="ArialMT" w:cs="Arial"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Aménagement second espace coworking Graulhet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91A4" w14:textId="77777777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Courant 2024</w:t>
            </w:r>
          </w:p>
        </w:tc>
      </w:tr>
      <w:tr w:rsidR="00017FE5" w14:paraId="429B2808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F42" w14:textId="51A6CCF6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Travaux rénovation énergétique Crèche LAS PEYRAS Rabastens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4FB" w14:textId="25696F59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2</w:t>
            </w:r>
            <w:r w:rsidRPr="000205B3">
              <w:rPr>
                <w:rFonts w:ascii="ArialMT" w:hAnsi="ArialMT" w:cs="Arial"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MT" w:hAnsi="ArialMT" w:cs="Arial"/>
                <w:bCs/>
                <w:sz w:val="20"/>
                <w:szCs w:val="20"/>
              </w:rPr>
              <w:t xml:space="preserve"> trimestre 2024</w:t>
            </w:r>
          </w:p>
        </w:tc>
      </w:tr>
      <w:tr w:rsidR="00017FE5" w14:paraId="3AD0F7D4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C04" w14:textId="7F187D49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Travaux crèche Gaillac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441" w14:textId="5299520D" w:rsidR="00017FE5" w:rsidRDefault="00017FE5" w:rsidP="00017FE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Courant 2024</w:t>
            </w:r>
          </w:p>
        </w:tc>
      </w:tr>
    </w:tbl>
    <w:p w14:paraId="6F218EC2" w14:textId="77777777" w:rsidR="001D3C4E" w:rsidRDefault="001D3C4E" w:rsidP="00AB70D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84BCCF9" w14:textId="77777777" w:rsidR="00AB70DE" w:rsidRDefault="00AB70DE" w:rsidP="00AB70DE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MARCHES DE TRAVAUX &gt; à 5 538 000 € HT Procédure Appel d’Offre Formalisé</w:t>
      </w:r>
    </w:p>
    <w:p w14:paraId="5F0320AE" w14:textId="77777777" w:rsidR="00AB70DE" w:rsidRDefault="00AB70DE" w:rsidP="00AB70D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8365" w:type="dxa"/>
        <w:tblLook w:val="04A0" w:firstRow="1" w:lastRow="0" w:firstColumn="1" w:lastColumn="0" w:noHBand="0" w:noVBand="1"/>
      </w:tblPr>
      <w:tblGrid>
        <w:gridCol w:w="5524"/>
        <w:gridCol w:w="2841"/>
      </w:tblGrid>
      <w:tr w:rsidR="00AB70DE" w14:paraId="4927B54C" w14:textId="77777777" w:rsidTr="00AB70D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A435" w14:textId="77777777" w:rsidR="00AB70DE" w:rsidRDefault="00AB70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3570" w14:textId="77777777" w:rsidR="00AB70DE" w:rsidRDefault="00AB70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prévisionnelle</w:t>
            </w:r>
          </w:p>
        </w:tc>
      </w:tr>
      <w:tr w:rsidR="00AB70DE" w14:paraId="570DD821" w14:textId="77777777" w:rsidTr="00017FE5">
        <w:trPr>
          <w:trHeight w:val="7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F383" w14:textId="77777777" w:rsidR="00AB70DE" w:rsidRDefault="00AB70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Groupement de commandes travaux de voirie communautaires et travaux de voirie communale pour les communes adhérentes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A654" w14:textId="1E830716" w:rsidR="00AB70DE" w:rsidRDefault="00AB70DE">
            <w:pPr>
              <w:jc w:val="both"/>
            </w:pPr>
            <w:r>
              <w:t xml:space="preserve">2eme </w:t>
            </w:r>
            <w:r w:rsidR="00303B27">
              <w:t>semes</w:t>
            </w:r>
            <w:r>
              <w:t>tre 2024</w:t>
            </w:r>
          </w:p>
        </w:tc>
      </w:tr>
    </w:tbl>
    <w:p w14:paraId="4AACC5FF" w14:textId="77777777" w:rsidR="0087495D" w:rsidRDefault="0087495D" w:rsidP="00017FE5">
      <w:pPr>
        <w:rPr>
          <w:rFonts w:ascii="Arial" w:eastAsia="Times New Roman" w:hAnsi="Arial" w:cs="Arial"/>
          <w:color w:val="1F1F1F"/>
          <w:sz w:val="21"/>
          <w:szCs w:val="21"/>
          <w:lang w:eastAsia="fr-FR"/>
        </w:rPr>
      </w:pPr>
    </w:p>
    <w:sectPr w:rsidR="0087495D">
      <w:footerReference w:type="default" r:id="rId10"/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1A843" w14:textId="77777777" w:rsidR="00945560" w:rsidRDefault="00945560" w:rsidP="00945560">
      <w:pPr>
        <w:spacing w:after="0" w:line="240" w:lineRule="auto"/>
      </w:pPr>
      <w:r>
        <w:separator/>
      </w:r>
    </w:p>
  </w:endnote>
  <w:endnote w:type="continuationSeparator" w:id="0">
    <w:p w14:paraId="05D665BD" w14:textId="77777777" w:rsidR="00945560" w:rsidRDefault="00945560" w:rsidP="0094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9499014"/>
      <w:docPartObj>
        <w:docPartGallery w:val="Page Numbers (Bottom of Page)"/>
        <w:docPartUnique/>
      </w:docPartObj>
    </w:sdtPr>
    <w:sdtEndPr/>
    <w:sdtContent>
      <w:p w14:paraId="766C3B22" w14:textId="1050B80D" w:rsidR="00945560" w:rsidRDefault="009455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EEDE4" w14:textId="77777777" w:rsidR="00945560" w:rsidRDefault="009455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07E7" w14:textId="77777777" w:rsidR="00945560" w:rsidRDefault="00945560" w:rsidP="00945560">
      <w:pPr>
        <w:spacing w:after="0" w:line="240" w:lineRule="auto"/>
      </w:pPr>
      <w:r>
        <w:separator/>
      </w:r>
    </w:p>
  </w:footnote>
  <w:footnote w:type="continuationSeparator" w:id="0">
    <w:p w14:paraId="4857CED4" w14:textId="77777777" w:rsidR="00945560" w:rsidRDefault="00945560" w:rsidP="0094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E39AD"/>
    <w:multiLevelType w:val="multilevel"/>
    <w:tmpl w:val="D16CBC6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5DE96B7E"/>
    <w:multiLevelType w:val="multilevel"/>
    <w:tmpl w:val="FF40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56274C1"/>
    <w:multiLevelType w:val="hybridMultilevel"/>
    <w:tmpl w:val="D0E8E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2539"/>
    <w:multiLevelType w:val="multilevel"/>
    <w:tmpl w:val="7B109F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84752748">
    <w:abstractNumId w:val="1"/>
  </w:num>
  <w:num w:numId="2" w16cid:durableId="1876966645">
    <w:abstractNumId w:val="0"/>
  </w:num>
  <w:num w:numId="3" w16cid:durableId="1659311809">
    <w:abstractNumId w:val="3"/>
  </w:num>
  <w:num w:numId="4" w16cid:durableId="2138178798">
    <w:abstractNumId w:val="2"/>
  </w:num>
  <w:num w:numId="5" w16cid:durableId="74379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5D"/>
    <w:rsid w:val="00017FE5"/>
    <w:rsid w:val="000205B3"/>
    <w:rsid w:val="00020DE3"/>
    <w:rsid w:val="000B637F"/>
    <w:rsid w:val="000D0933"/>
    <w:rsid w:val="001467EC"/>
    <w:rsid w:val="001814DE"/>
    <w:rsid w:val="001D3C4E"/>
    <w:rsid w:val="00271411"/>
    <w:rsid w:val="00271868"/>
    <w:rsid w:val="00277702"/>
    <w:rsid w:val="002B3CB9"/>
    <w:rsid w:val="002C3540"/>
    <w:rsid w:val="00303B27"/>
    <w:rsid w:val="003E0B1A"/>
    <w:rsid w:val="003E7687"/>
    <w:rsid w:val="00485374"/>
    <w:rsid w:val="004D3883"/>
    <w:rsid w:val="005D1000"/>
    <w:rsid w:val="005F32C6"/>
    <w:rsid w:val="00663040"/>
    <w:rsid w:val="00694096"/>
    <w:rsid w:val="006F7A1D"/>
    <w:rsid w:val="00704734"/>
    <w:rsid w:val="00732D15"/>
    <w:rsid w:val="0074050B"/>
    <w:rsid w:val="00772D10"/>
    <w:rsid w:val="0079286A"/>
    <w:rsid w:val="007936D0"/>
    <w:rsid w:val="00820326"/>
    <w:rsid w:val="00824D4D"/>
    <w:rsid w:val="0083750F"/>
    <w:rsid w:val="0087495D"/>
    <w:rsid w:val="00881E1D"/>
    <w:rsid w:val="008858C6"/>
    <w:rsid w:val="008E41D3"/>
    <w:rsid w:val="00945560"/>
    <w:rsid w:val="009E7303"/>
    <w:rsid w:val="009F673C"/>
    <w:rsid w:val="00A351AF"/>
    <w:rsid w:val="00AB70DE"/>
    <w:rsid w:val="00B036BF"/>
    <w:rsid w:val="00B03DAA"/>
    <w:rsid w:val="00BB0293"/>
    <w:rsid w:val="00BB1DDF"/>
    <w:rsid w:val="00BB5D74"/>
    <w:rsid w:val="00C02333"/>
    <w:rsid w:val="00C11052"/>
    <w:rsid w:val="00C36546"/>
    <w:rsid w:val="00C4631E"/>
    <w:rsid w:val="00C74B20"/>
    <w:rsid w:val="00D72030"/>
    <w:rsid w:val="00E04A4B"/>
    <w:rsid w:val="00E309B0"/>
    <w:rsid w:val="00EB7F6D"/>
    <w:rsid w:val="00ED2368"/>
    <w:rsid w:val="00F41F55"/>
    <w:rsid w:val="00F47918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ED04"/>
  <w15:docId w15:val="{E958E3A5-9A4E-4A2F-9A26-F0959646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8912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9124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9124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891246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qFormat/>
    <w:rsid w:val="0089124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qFormat/>
    <w:rsid w:val="0089124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891246"/>
    <w:rPr>
      <w:color w:val="0000FF"/>
      <w:u w:val="single"/>
    </w:rPr>
  </w:style>
  <w:style w:type="character" w:customStyle="1" w:styleId="breadcrumblast">
    <w:name w:val="breadcrumb_last"/>
    <w:basedOn w:val="Policepardfaut"/>
    <w:qFormat/>
    <w:rsid w:val="00891246"/>
  </w:style>
  <w:style w:type="character" w:styleId="lev">
    <w:name w:val="Strong"/>
    <w:basedOn w:val="Policepardfaut"/>
    <w:uiPriority w:val="22"/>
    <w:qFormat/>
    <w:rsid w:val="00891246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891246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rPr>
      <w:color w:val="954F72" w:themeColor="followedHyperlink"/>
      <w:u w:val="single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nav-main-item">
    <w:name w:val="nav-main-item"/>
    <w:basedOn w:val="Normal"/>
    <w:qFormat/>
    <w:rsid w:val="008912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v-drop-item">
    <w:name w:val="nav-drop-item"/>
    <w:basedOn w:val="Normal"/>
    <w:qFormat/>
    <w:rsid w:val="008912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8912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Standard">
    <w:name w:val="Standard"/>
    <w:qFormat/>
    <w:pPr>
      <w:spacing w:after="200" w:line="259" w:lineRule="auto"/>
    </w:pPr>
    <w:rPr>
      <w:rFonts w:ascii="Times New Roman" w:eastAsia="Verdana" w:hAnsi="Times New Roman" w:cs="Times New Roman"/>
      <w:kern w:val="2"/>
      <w:lang w:eastAsia="zh-CN" w:bidi="hi-IN"/>
    </w:rPr>
  </w:style>
  <w:style w:type="numbering" w:customStyle="1" w:styleId="Puce">
    <w:name w:val="Puce •"/>
    <w:qFormat/>
  </w:style>
  <w:style w:type="table" w:styleId="Grilledutableau">
    <w:name w:val="Table Grid"/>
    <w:basedOn w:val="TableauNormal"/>
    <w:uiPriority w:val="39"/>
    <w:rsid w:val="0000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560"/>
  </w:style>
  <w:style w:type="paragraph" w:styleId="Pieddepage">
    <w:name w:val="footer"/>
    <w:basedOn w:val="Normal"/>
    <w:link w:val="PieddepageCar"/>
    <w:uiPriority w:val="99"/>
    <w:unhideWhenUsed/>
    <w:rsid w:val="0094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c-sevreloire.e-marchespublics.com/pack/recherche_d_appels_d_offres_marches_publics_1_aapc_________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MALIGE Cécile</dc:creator>
  <cp:keywords/>
  <dc:description/>
  <cp:lastModifiedBy>MALIGE Cécile</cp:lastModifiedBy>
  <cp:revision>29</cp:revision>
  <cp:lastPrinted>2023-11-20T13:19:00Z</cp:lastPrinted>
  <dcterms:created xsi:type="dcterms:W3CDTF">2023-01-27T08:11:00Z</dcterms:created>
  <dcterms:modified xsi:type="dcterms:W3CDTF">2024-07-02T11:52:00Z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